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559"/>
        <w:gridCol w:w="1701"/>
      </w:tblGrid>
      <w:tr w:rsidR="003B272E" w:rsidTr="005071C6">
        <w:trPr>
          <w:trHeight w:val="9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F7" w:rsidRPr="00CA5EF7" w:rsidRDefault="0092617C" w:rsidP="00B7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22476C"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</w:t>
            </w:r>
            <w:r w:rsidR="000F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Я, РАСКРЫВАЕМАЯ АО "ЭК "ВОСТОК"</w:t>
            </w:r>
            <w:r w:rsidR="0022476C"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476C"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соответствии с п.</w:t>
            </w:r>
            <w:r w:rsidR="00B768C2" w:rsidRPr="00B76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2476C" w:rsidRPr="00B76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б) </w:t>
            </w:r>
            <w:r w:rsidR="0022476C"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"Стандартов раскрытия информации субъектами оптового и розничных рынков электрической энергии"</w:t>
            </w:r>
          </w:p>
        </w:tc>
      </w:tr>
      <w:tr w:rsidR="003B272E" w:rsidTr="005071C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2E" w:rsidTr="005071C6">
        <w:trPr>
          <w:trHeight w:val="94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F7" w:rsidRPr="00CA5EF7" w:rsidRDefault="0022476C" w:rsidP="00B1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затрат на производство и реализацию товаров (работ, услуг)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50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"ЭК "Вос</w:t>
            </w:r>
            <w:r w:rsidR="0052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ток" в Курганской области</w:t>
            </w:r>
            <w:r w:rsidR="0052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</w:t>
            </w:r>
            <w:r w:rsidR="00353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272E" w:rsidTr="005071C6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92617C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2E" w:rsidTr="00353E0A">
        <w:trPr>
          <w:trHeight w:val="9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EF7" w:rsidRPr="0052648D" w:rsidRDefault="0022476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EF7" w:rsidRPr="0052648D" w:rsidRDefault="0022476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F7" w:rsidRPr="00353E0A" w:rsidRDefault="0022476C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353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F7" w:rsidRPr="00353E0A" w:rsidRDefault="0022476C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затрат</w:t>
            </w:r>
            <w:r w:rsidRPr="00353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структуре,</w:t>
            </w:r>
            <w:r w:rsidRPr="00353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</w:tr>
      <w:tr w:rsidR="00353E0A" w:rsidTr="00353E0A">
        <w:trPr>
          <w:trHeight w:val="4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производство и реализацию,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E0A">
              <w:rPr>
                <w:rFonts w:ascii="Times New Roman" w:hAnsi="Times New Roman" w:cs="Times New Roman"/>
                <w:b/>
              </w:rPr>
              <w:t>11 816 094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E0A">
              <w:rPr>
                <w:rFonts w:ascii="Times New Roman" w:hAnsi="Times New Roman" w:cs="Times New Roman"/>
                <w:b/>
              </w:rPr>
              <w:t>95,7%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покупной энергии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6 043 307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48,9%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по передаче электроэнергии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4 644 909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37,6%</w:t>
            </w:r>
          </w:p>
        </w:tc>
      </w:tr>
      <w:tr w:rsidR="00353E0A" w:rsidTr="00353E0A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Инфраструктурные услуги, оказание которых является неотъемлемой частью процесса снабжения электроэнергией потребителей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11 581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0,1%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расходы,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1 116 297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9,0%</w:t>
            </w:r>
          </w:p>
        </w:tc>
      </w:tr>
      <w:tr w:rsidR="00353E0A" w:rsidTr="00353E0A">
        <w:trPr>
          <w:trHeight w:val="4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468 639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3,8%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9 993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0,1%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240 813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2,0%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396 854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53E0A">
              <w:rPr>
                <w:rFonts w:ascii="Times New Roman" w:hAnsi="Times New Roman" w:cs="Times New Roman"/>
                <w:i/>
              </w:rPr>
              <w:t>3,2%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E0A">
              <w:rPr>
                <w:rFonts w:ascii="Times New Roman" w:hAnsi="Times New Roman" w:cs="Times New Roman"/>
                <w:b/>
              </w:rPr>
              <w:t>531 876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E0A">
              <w:rPr>
                <w:rFonts w:ascii="Times New Roman" w:hAnsi="Times New Roman" w:cs="Times New Roman"/>
                <w:b/>
              </w:rPr>
              <w:t>4,3%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192 260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1,6%</w:t>
            </w:r>
          </w:p>
        </w:tc>
      </w:tr>
      <w:tr w:rsidR="00353E0A" w:rsidTr="00353E0A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E0A" w:rsidRPr="0052648D" w:rsidRDefault="00353E0A" w:rsidP="0035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339 616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E0A" w:rsidRPr="00353E0A" w:rsidRDefault="00353E0A" w:rsidP="00353E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3E0A">
              <w:rPr>
                <w:rFonts w:ascii="Times New Roman" w:hAnsi="Times New Roman" w:cs="Times New Roman"/>
              </w:rPr>
              <w:t>2,8%</w:t>
            </w:r>
          </w:p>
        </w:tc>
      </w:tr>
    </w:tbl>
    <w:p w:rsidR="00F517F6" w:rsidRDefault="0092617C"/>
    <w:sectPr w:rsidR="00F5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E"/>
    <w:rsid w:val="000126A9"/>
    <w:rsid w:val="000A1E68"/>
    <w:rsid w:val="000F6DED"/>
    <w:rsid w:val="001840B3"/>
    <w:rsid w:val="001A6658"/>
    <w:rsid w:val="001C70F9"/>
    <w:rsid w:val="0022476C"/>
    <w:rsid w:val="00353E0A"/>
    <w:rsid w:val="003B272E"/>
    <w:rsid w:val="005071C6"/>
    <w:rsid w:val="0052648D"/>
    <w:rsid w:val="005B095F"/>
    <w:rsid w:val="005D15D8"/>
    <w:rsid w:val="00711681"/>
    <w:rsid w:val="007E51DB"/>
    <w:rsid w:val="0085279B"/>
    <w:rsid w:val="00863AA8"/>
    <w:rsid w:val="00865E18"/>
    <w:rsid w:val="0092617C"/>
    <w:rsid w:val="00A73133"/>
    <w:rsid w:val="00A76975"/>
    <w:rsid w:val="00AA0F1E"/>
    <w:rsid w:val="00B10747"/>
    <w:rsid w:val="00B768C2"/>
    <w:rsid w:val="00BC04B9"/>
    <w:rsid w:val="00BE4AA6"/>
    <w:rsid w:val="00C327D3"/>
    <w:rsid w:val="00C63CF4"/>
    <w:rsid w:val="00D60554"/>
    <w:rsid w:val="00DA4D57"/>
    <w:rsid w:val="00DE4359"/>
    <w:rsid w:val="00E9011F"/>
    <w:rsid w:val="00EA587B"/>
    <w:rsid w:val="00F82088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3AC1"/>
  <w15:docId w15:val="{A37CF26B-6634-41E3-9F4A-A6A6282A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1A0DA-22A1-493B-9A63-EC772817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D1B44-7AAC-4469-B985-65AA72E80A4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AAA57080-B719-46D5-9806-D6FBBAEFE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Валиахметова Ирина Игоревна</dc:creator>
  <cp:lastModifiedBy>Барбара Анна Викторовна</cp:lastModifiedBy>
  <cp:revision>6</cp:revision>
  <cp:lastPrinted>2019-05-21T09:44:00Z</cp:lastPrinted>
  <dcterms:created xsi:type="dcterms:W3CDTF">2024-05-17T07:12:00Z</dcterms:created>
  <dcterms:modified xsi:type="dcterms:W3CDTF">2024-05-24T05:24:00Z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